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45" w:rsidRDefault="00907745">
      <w:pPr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The following assignments have to be submitted on or before 30 may 2022.</w:t>
      </w:r>
    </w:p>
    <w:p w:rsidR="00120C74" w:rsidRDefault="00907745" w:rsidP="00907745">
      <w:pPr>
        <w:pStyle w:val="ListParagraph"/>
        <w:numPr>
          <w:ilvl w:val="0"/>
          <w:numId w:val="1"/>
        </w:numPr>
      </w:pPr>
      <w:bookmarkStart w:id="0" w:name="_GoBack"/>
      <w:bookmarkEnd w:id="0"/>
      <w:r w:rsidRPr="00907745">
        <w:rPr>
          <w:rFonts w:ascii="Times New Roman" w:eastAsia="Times New Roman" w:hAnsi="Times New Roman"/>
          <w:sz w:val="23"/>
        </w:rPr>
        <w:t>Discovery and physiological roles of auxins</w:t>
      </w:r>
      <w:r w:rsidRPr="00907745">
        <w:rPr>
          <w:rFonts w:ascii="Times New Roman" w:eastAsia="Times New Roman" w:hAnsi="Times New Roman"/>
          <w:sz w:val="23"/>
        </w:rPr>
        <w:t>.</w:t>
      </w:r>
      <w:r w:rsidRPr="00907745">
        <w:rPr>
          <w:rFonts w:ascii="Times New Roman" w:eastAsia="Times New Roman" w:hAnsi="Times New Roman"/>
          <w:sz w:val="23"/>
        </w:rPr>
        <w:tab/>
        <w:t xml:space="preserve"> 10</w:t>
      </w:r>
    </w:p>
    <w:sectPr w:rsidR="00120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D2AC6"/>
    <w:multiLevelType w:val="hybridMultilevel"/>
    <w:tmpl w:val="E06E86DA"/>
    <w:lvl w:ilvl="0" w:tplc="97B48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3D"/>
    <w:rsid w:val="00120C74"/>
    <w:rsid w:val="00907745"/>
    <w:rsid w:val="00A4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458F2-E3FF-4D6D-BB81-1BD1EF24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GUDDU</dc:creator>
  <cp:keywords/>
  <dc:description/>
  <cp:lastModifiedBy>GUDDU</cp:lastModifiedBy>
  <cp:revision>2</cp:revision>
  <dcterms:created xsi:type="dcterms:W3CDTF">2022-05-25T06:13:00Z</dcterms:created>
  <dcterms:modified xsi:type="dcterms:W3CDTF">2022-05-25T06:15:00Z</dcterms:modified>
</cp:coreProperties>
</file>